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C" w:rsidRDefault="0002346C">
      <w:pPr>
        <w:pStyle w:val="BodyText"/>
        <w:jc w:val="center"/>
      </w:pPr>
    </w:p>
    <w:p w:rsidR="0002346C" w:rsidRDefault="0002346C">
      <w:pPr>
        <w:pStyle w:val="BodyText"/>
        <w:jc w:val="center"/>
      </w:pPr>
    </w:p>
    <w:p w:rsidR="00BA7165" w:rsidRDefault="00BA7165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Introduction to Veterinary Technology</w:t>
      </w:r>
    </w:p>
    <w:p w:rsidR="00BA7165" w:rsidRDefault="00730DF4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Grooming</w:t>
      </w:r>
      <w:r w:rsidR="00107B2A">
        <w:rPr>
          <w:b/>
          <w:sz w:val="28"/>
        </w:rPr>
        <w:t>/Record Keeping</w:t>
      </w:r>
    </w:p>
    <w:p w:rsidR="00BA7165" w:rsidRDefault="00601183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 xml:space="preserve">Week </w:t>
      </w:r>
      <w:r w:rsidR="00923C2E">
        <w:rPr>
          <w:b/>
          <w:sz w:val="28"/>
        </w:rPr>
        <w:t>4</w:t>
      </w: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:rsidTr="00BA7165">
        <w:trPr>
          <w:trHeight w:val="495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BA7165">
            <w:pPr>
              <w:pStyle w:val="TableContents"/>
              <w:spacing w:after="283"/>
            </w:pPr>
            <w:r w:rsidRPr="00BA7165">
              <w:rPr>
                <w:b/>
              </w:rPr>
              <w:t>Learning Objectives</w:t>
            </w:r>
            <w:r>
              <w:rPr>
                <w:b/>
              </w:rPr>
              <w:t xml:space="preserve">: Upon successful completion the student will have the following competencies. </w:t>
            </w:r>
          </w:p>
        </w:tc>
      </w:tr>
    </w:tbl>
    <w:p w:rsidR="0002346C" w:rsidRDefault="0002346C" w:rsidP="00D80651">
      <w:pPr>
        <w:pStyle w:val="BodyText"/>
      </w:pPr>
    </w:p>
    <w:p w:rsidR="00D80651" w:rsidRDefault="00D80651" w:rsidP="00D80651">
      <w:pPr>
        <w:pStyle w:val="BodyText"/>
        <w:numPr>
          <w:ilvl w:val="0"/>
          <w:numId w:val="13"/>
        </w:numPr>
      </w:pPr>
      <w:r>
        <w:t>Properly trim the nails of a canine and feline</w:t>
      </w:r>
    </w:p>
    <w:p w:rsidR="00D80651" w:rsidRDefault="00D80651" w:rsidP="00D80651">
      <w:pPr>
        <w:pStyle w:val="BodyText"/>
        <w:numPr>
          <w:ilvl w:val="0"/>
          <w:numId w:val="13"/>
        </w:numPr>
      </w:pPr>
      <w:r>
        <w:t>Demonstrate understanding of proper bathing, grooming and dipping-small animal</w:t>
      </w:r>
    </w:p>
    <w:p w:rsidR="00D80651" w:rsidRDefault="00D80651" w:rsidP="00D80651">
      <w:pPr>
        <w:pStyle w:val="BodyText"/>
        <w:numPr>
          <w:ilvl w:val="0"/>
          <w:numId w:val="13"/>
        </w:numPr>
      </w:pPr>
      <w:r>
        <w:t>Properly clean ears of a canine and feline</w:t>
      </w:r>
    </w:p>
    <w:p w:rsidR="00D80651" w:rsidRDefault="00D80651" w:rsidP="00D80651">
      <w:pPr>
        <w:pStyle w:val="BodyText"/>
        <w:numPr>
          <w:ilvl w:val="0"/>
          <w:numId w:val="13"/>
        </w:numPr>
      </w:pPr>
      <w:r>
        <w:t>Express canine anal sacs</w:t>
      </w:r>
    </w:p>
    <w:p w:rsidR="00D80651" w:rsidRDefault="00D80651" w:rsidP="00D80651">
      <w:pPr>
        <w:pStyle w:val="BodyText"/>
        <w:numPr>
          <w:ilvl w:val="0"/>
          <w:numId w:val="13"/>
        </w:numPr>
      </w:pPr>
      <w:r>
        <w:t>Accurately identify and complete VTI medical records and kennel documentation forms</w:t>
      </w:r>
    </w:p>
    <w:p w:rsidR="00BE7DB7" w:rsidRDefault="00BE7DB7" w:rsidP="00D80651">
      <w:pPr>
        <w:pStyle w:val="BodyText"/>
        <w:numPr>
          <w:ilvl w:val="0"/>
          <w:numId w:val="13"/>
        </w:numPr>
      </w:pPr>
      <w:r>
        <w:t>Knowledge of clipper maintenance, handling and care</w:t>
      </w:r>
    </w:p>
    <w:p w:rsidR="00D80651" w:rsidRDefault="00D80651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BA7165">
            <w:pPr>
              <w:pStyle w:val="TableContents"/>
              <w:spacing w:after="283"/>
            </w:pPr>
            <w:r w:rsidRPr="00BA7165">
              <w:rPr>
                <w:b/>
              </w:rPr>
              <w:t>Laboratory Procedures</w:t>
            </w:r>
            <w:r w:rsidR="00E129F9">
              <w:t>: The following is a list of laboratory or hands-on procedures scheduled for this week</w:t>
            </w:r>
            <w:r w:rsidR="000E2835">
              <w:t xml:space="preserve"> as time permits</w:t>
            </w:r>
            <w:r w:rsidR="00E129F9">
              <w:t xml:space="preserve">.  Details and instructions will be </w:t>
            </w:r>
            <w:r w:rsidR="000E2835">
              <w:t>given the day of the laboratory</w:t>
            </w:r>
            <w:r w:rsidR="0002346C" w:rsidRPr="00BA7165">
              <w:rPr>
                <w:sz w:val="32"/>
              </w:rPr>
              <w:t xml:space="preserve"> </w:t>
            </w:r>
          </w:p>
        </w:tc>
      </w:tr>
    </w:tbl>
    <w:p w:rsidR="0002346C" w:rsidRDefault="0002346C">
      <w:pPr>
        <w:pStyle w:val="BodyText"/>
      </w:pPr>
    </w:p>
    <w:p w:rsidR="00D80651" w:rsidRDefault="00D80651" w:rsidP="00D80651">
      <w:pPr>
        <w:pStyle w:val="BodyText"/>
        <w:numPr>
          <w:ilvl w:val="0"/>
          <w:numId w:val="14"/>
        </w:numPr>
      </w:pPr>
      <w:r>
        <w:t>Grooming/Bathing lab</w:t>
      </w:r>
    </w:p>
    <w:p w:rsidR="00BE7DB7" w:rsidRDefault="00BE7DB7" w:rsidP="00D80651">
      <w:pPr>
        <w:pStyle w:val="BodyText"/>
        <w:numPr>
          <w:ilvl w:val="0"/>
          <w:numId w:val="14"/>
        </w:numPr>
      </w:pPr>
      <w:r>
        <w:t>Clipper use</w:t>
      </w:r>
    </w:p>
    <w:p w:rsidR="00D80651" w:rsidRDefault="00D80651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981691" w:rsidRDefault="006A4A8A">
            <w:pPr>
              <w:pStyle w:val="TableContents"/>
              <w:spacing w:after="283"/>
            </w:pPr>
            <w:r>
              <w:rPr>
                <w:b/>
              </w:rPr>
              <w:t>Required Reading</w:t>
            </w:r>
            <w:r w:rsidR="00981691" w:rsidRPr="00981691">
              <w:t>:</w:t>
            </w:r>
            <w:r w:rsidR="00981691">
              <w:t xml:space="preserve"> Required readings should be completed prior to attending class.</w:t>
            </w:r>
          </w:p>
        </w:tc>
      </w:tr>
    </w:tbl>
    <w:p w:rsidR="0002346C" w:rsidRDefault="0002346C">
      <w:pPr>
        <w:pStyle w:val="BodyText"/>
      </w:pPr>
    </w:p>
    <w:p w:rsidR="0002346C" w:rsidRDefault="00BE7DB7" w:rsidP="00D80651">
      <w:pPr>
        <w:pStyle w:val="BodyText"/>
        <w:numPr>
          <w:ilvl w:val="0"/>
          <w:numId w:val="15"/>
        </w:numPr>
      </w:pPr>
      <w:r>
        <w:t xml:space="preserve">CVTE Chapter </w:t>
      </w:r>
      <w:r w:rsidR="00424137">
        <w:t xml:space="preserve"> 21 (bathing, nail trimming, ear cleaning, and anal sacs)</w:t>
      </w:r>
    </w:p>
    <w:p w:rsidR="00BE7DB7" w:rsidRDefault="00BE7DB7" w:rsidP="00D80651">
      <w:pPr>
        <w:pStyle w:val="BodyText"/>
        <w:numPr>
          <w:ilvl w:val="0"/>
          <w:numId w:val="15"/>
        </w:numPr>
      </w:pPr>
      <w:r>
        <w:t>Clipper user manual handout</w:t>
      </w: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E129F9" w:rsidRDefault="006A4A8A">
            <w:pPr>
              <w:pStyle w:val="TableContents"/>
              <w:spacing w:after="283"/>
            </w:pPr>
            <w:r>
              <w:rPr>
                <w:b/>
              </w:rPr>
              <w:t>Assignments</w:t>
            </w:r>
            <w:r w:rsidR="00E129F9">
              <w:t>: The following is the list of assignments that will be given this week.  Next the assignment is the scheduled due date.  Late assignments will be accepted for 50% credit unless an extension has been granted.</w:t>
            </w:r>
          </w:p>
        </w:tc>
      </w:tr>
    </w:tbl>
    <w:p w:rsidR="00A21D17" w:rsidRDefault="00A21D17" w:rsidP="00A21D17">
      <w:pPr>
        <w:pStyle w:val="BodyText"/>
        <w:ind w:left="1080"/>
      </w:pPr>
    </w:p>
    <w:p w:rsidR="00532401" w:rsidRDefault="00532401" w:rsidP="00A21D17">
      <w:pPr>
        <w:pStyle w:val="BodyText"/>
        <w:numPr>
          <w:ilvl w:val="0"/>
          <w:numId w:val="19"/>
        </w:numPr>
      </w:pPr>
      <w:r>
        <w:t>Clipper maintenance worksheet</w:t>
      </w:r>
    </w:p>
    <w:p w:rsidR="0002346C" w:rsidRDefault="0002346C" w:rsidP="00D94241">
      <w:pPr>
        <w:pStyle w:val="BodyText"/>
        <w:ind w:left="360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6A4A8A">
            <w:pPr>
              <w:pStyle w:val="TableContents"/>
              <w:spacing w:after="283"/>
            </w:pPr>
            <w:r>
              <w:rPr>
                <w:b/>
              </w:rPr>
              <w:t>Examinations</w:t>
            </w:r>
            <w:r w:rsidR="00C3445E">
              <w:t>: Quizzes will be given at the convenience of the instructor.  Tests will be announced and given on the scheduled date.</w:t>
            </w:r>
          </w:p>
        </w:tc>
      </w:tr>
    </w:tbl>
    <w:p w:rsidR="0002346C" w:rsidRDefault="00C3445E" w:rsidP="00601183">
      <w:pPr>
        <w:pStyle w:val="BodyText"/>
        <w:numPr>
          <w:ilvl w:val="0"/>
          <w:numId w:val="19"/>
        </w:numPr>
      </w:pPr>
      <w:r w:rsidRPr="00D80651">
        <w:rPr>
          <w:b/>
        </w:rPr>
        <w:t>Quiz</w:t>
      </w:r>
      <w:r w:rsidR="00601183">
        <w:t>: None</w:t>
      </w:r>
      <w:bookmarkStart w:id="0" w:name="_GoBack"/>
      <w:bookmarkEnd w:id="0"/>
    </w:p>
    <w:p w:rsidR="00A21D17" w:rsidRDefault="00A21D17">
      <w:pPr>
        <w:pStyle w:val="BodyText"/>
        <w:ind w:left="360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D94241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E129F9" w:rsidRDefault="006A4A8A" w:rsidP="00C3445E">
            <w:pPr>
              <w:pStyle w:val="TableContents"/>
              <w:spacing w:after="283"/>
            </w:pPr>
            <w:r w:rsidRPr="00E129F9">
              <w:rPr>
                <w:b/>
              </w:rPr>
              <w:t>Key Terms and Concepts</w:t>
            </w:r>
            <w:r w:rsidRPr="00E129F9">
              <w:t xml:space="preserve">: The following is a list of </w:t>
            </w:r>
            <w:r w:rsidR="00C3445E" w:rsidRPr="00E129F9">
              <w:t xml:space="preserve">key terms the student should be able to define and demonstrate by </w:t>
            </w:r>
            <w:r w:rsidR="00A21D17">
              <w:t>the end of week 4</w:t>
            </w:r>
            <w:r w:rsidR="00C3445E" w:rsidRPr="00E129F9">
              <w:t>.</w:t>
            </w:r>
            <w:r w:rsidR="0002346C" w:rsidRPr="00E129F9">
              <w:t xml:space="preserve"> </w:t>
            </w:r>
          </w:p>
        </w:tc>
      </w:tr>
    </w:tbl>
    <w:p w:rsidR="0002346C" w:rsidRDefault="0002346C">
      <w:pPr>
        <w:pStyle w:val="BodyText"/>
      </w:pPr>
    </w:p>
    <w:p w:rsidR="00FC26D3" w:rsidRDefault="00FC26D3">
      <w:pPr>
        <w:pStyle w:val="BodyText"/>
      </w:pPr>
      <w:r>
        <w:lastRenderedPageBreak/>
        <w:t>Anal gland</w:t>
      </w:r>
    </w:p>
    <w:p w:rsidR="00FC26D3" w:rsidRDefault="00FC26D3">
      <w:pPr>
        <w:pStyle w:val="BodyText"/>
      </w:pPr>
    </w:p>
    <w:p w:rsidR="00FC26D3" w:rsidRDefault="00FC26D3">
      <w:pPr>
        <w:pStyle w:val="BodyText"/>
      </w:pPr>
      <w:r>
        <w:t>Quick</w:t>
      </w:r>
    </w:p>
    <w:p w:rsidR="00FC26D3" w:rsidRDefault="00FC26D3">
      <w:pPr>
        <w:pStyle w:val="BodyText"/>
      </w:pPr>
    </w:p>
    <w:p w:rsidR="00FC26D3" w:rsidRDefault="00FC26D3">
      <w:pPr>
        <w:pStyle w:val="BodyText"/>
      </w:pPr>
      <w:r>
        <w:t>Ear canal</w:t>
      </w:r>
    </w:p>
    <w:p w:rsidR="00FC26D3" w:rsidRDefault="00FC26D3">
      <w:pPr>
        <w:pStyle w:val="BodyText"/>
      </w:pPr>
    </w:p>
    <w:p w:rsidR="00FC26D3" w:rsidRDefault="00FC26D3">
      <w:pPr>
        <w:pStyle w:val="BodyText"/>
      </w:pPr>
      <w:r>
        <w:t>Axillary</w:t>
      </w:r>
    </w:p>
    <w:p w:rsidR="00FC26D3" w:rsidRDefault="00FC26D3">
      <w:pPr>
        <w:pStyle w:val="BodyText"/>
      </w:pPr>
    </w:p>
    <w:p w:rsidR="00FC26D3" w:rsidRDefault="00FC26D3">
      <w:pPr>
        <w:pStyle w:val="BodyText"/>
      </w:pPr>
      <w:r>
        <w:t>Thermal injury</w:t>
      </w:r>
    </w:p>
    <w:p w:rsidR="00FC26D3" w:rsidRDefault="00FC26D3">
      <w:pPr>
        <w:pStyle w:val="BodyText"/>
      </w:pPr>
    </w:p>
    <w:p w:rsidR="00FC26D3" w:rsidRDefault="001261A3">
      <w:pPr>
        <w:pStyle w:val="BodyText"/>
      </w:pPr>
      <w:r>
        <w:t>Pinna</w:t>
      </w:r>
    </w:p>
    <w:p w:rsidR="001261A3" w:rsidRDefault="001261A3">
      <w:pPr>
        <w:pStyle w:val="BodyText"/>
      </w:pPr>
    </w:p>
    <w:p w:rsidR="001261A3" w:rsidRDefault="001261A3">
      <w:pPr>
        <w:pStyle w:val="BodyText"/>
      </w:pPr>
      <w:r>
        <w:t>Tympanic Membrane (ear drum)</w:t>
      </w:r>
    </w:p>
    <w:p w:rsidR="001261A3" w:rsidRDefault="001261A3">
      <w:pPr>
        <w:pStyle w:val="BodyText"/>
      </w:pPr>
    </w:p>
    <w:p w:rsidR="001261A3" w:rsidRDefault="001261A3">
      <w:pPr>
        <w:pStyle w:val="BodyText"/>
      </w:pPr>
      <w:r>
        <w:t>Hemostat</w:t>
      </w:r>
    </w:p>
    <w:p w:rsidR="00935EDC" w:rsidRDefault="00935EDC">
      <w:pPr>
        <w:pStyle w:val="BodyText"/>
      </w:pPr>
    </w:p>
    <w:p w:rsidR="00935EDC" w:rsidRDefault="00935EDC">
      <w:pPr>
        <w:pStyle w:val="BodyText"/>
      </w:pPr>
      <w:r>
        <w:t>Lyme Dip</w:t>
      </w:r>
    </w:p>
    <w:p w:rsidR="00935EDC" w:rsidRDefault="00935EDC">
      <w:pPr>
        <w:pStyle w:val="BodyText"/>
      </w:pPr>
    </w:p>
    <w:p w:rsidR="00935EDC" w:rsidRDefault="00935EDC">
      <w:pPr>
        <w:pStyle w:val="BodyText"/>
      </w:pPr>
      <w:r>
        <w:t>Medicated Bathing</w:t>
      </w:r>
    </w:p>
    <w:p w:rsidR="00935EDC" w:rsidRDefault="00935EDC">
      <w:pPr>
        <w:pStyle w:val="BodyText"/>
      </w:pPr>
    </w:p>
    <w:p w:rsidR="00935EDC" w:rsidRDefault="00935EDC">
      <w:pPr>
        <w:pStyle w:val="BodyText"/>
      </w:pPr>
      <w:r>
        <w:t>Dermatitis</w:t>
      </w:r>
    </w:p>
    <w:p w:rsidR="00935EDC" w:rsidRDefault="00935EDC">
      <w:pPr>
        <w:pStyle w:val="BodyText"/>
      </w:pPr>
    </w:p>
    <w:p w:rsidR="00A35381" w:rsidRDefault="00A35381">
      <w:pPr>
        <w:pStyle w:val="BodyText"/>
      </w:pPr>
      <w:r>
        <w:t>Otoscope</w:t>
      </w:r>
    </w:p>
    <w:p w:rsidR="00935EDC" w:rsidRDefault="00935EDC">
      <w:pPr>
        <w:pStyle w:val="BodyText"/>
      </w:pPr>
    </w:p>
    <w:p w:rsidR="001261A3" w:rsidRDefault="001261A3">
      <w:pPr>
        <w:pStyle w:val="BodyText"/>
      </w:pPr>
    </w:p>
    <w:p w:rsidR="00FC26D3" w:rsidRDefault="00FC26D3">
      <w:pPr>
        <w:pStyle w:val="BodyText"/>
      </w:pPr>
    </w:p>
    <w:p w:rsidR="00FC26D3" w:rsidRDefault="00FC26D3">
      <w:pPr>
        <w:pStyle w:val="BodyText"/>
      </w:pPr>
    </w:p>
    <w:sectPr w:rsidR="00FC26D3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7A799C"/>
    <w:multiLevelType w:val="hybridMultilevel"/>
    <w:tmpl w:val="4ED83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F228B"/>
    <w:multiLevelType w:val="hybridMultilevel"/>
    <w:tmpl w:val="D49E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38F1"/>
    <w:multiLevelType w:val="hybridMultilevel"/>
    <w:tmpl w:val="85C43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7320C1"/>
    <w:multiLevelType w:val="hybridMultilevel"/>
    <w:tmpl w:val="6018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83C54"/>
    <w:multiLevelType w:val="hybridMultilevel"/>
    <w:tmpl w:val="697E9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1D56C76"/>
    <w:multiLevelType w:val="hybridMultilevel"/>
    <w:tmpl w:val="8E2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8A5"/>
    <w:multiLevelType w:val="hybridMultilevel"/>
    <w:tmpl w:val="BDA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A1D6B"/>
    <w:multiLevelType w:val="hybridMultilevel"/>
    <w:tmpl w:val="B9FA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B2744"/>
    <w:multiLevelType w:val="hybridMultilevel"/>
    <w:tmpl w:val="B798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18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3"/>
    <w:rsid w:val="0002346C"/>
    <w:rsid w:val="00053B72"/>
    <w:rsid w:val="000E2835"/>
    <w:rsid w:val="00107B2A"/>
    <w:rsid w:val="001261A3"/>
    <w:rsid w:val="00132083"/>
    <w:rsid w:val="00186236"/>
    <w:rsid w:val="001F01A6"/>
    <w:rsid w:val="00405487"/>
    <w:rsid w:val="00424137"/>
    <w:rsid w:val="00532401"/>
    <w:rsid w:val="005E134C"/>
    <w:rsid w:val="00601183"/>
    <w:rsid w:val="006A4A8A"/>
    <w:rsid w:val="00730DF4"/>
    <w:rsid w:val="0082486A"/>
    <w:rsid w:val="00923C2E"/>
    <w:rsid w:val="00935EDC"/>
    <w:rsid w:val="00981691"/>
    <w:rsid w:val="009A0FD9"/>
    <w:rsid w:val="009D5CD9"/>
    <w:rsid w:val="00A21D17"/>
    <w:rsid w:val="00A35381"/>
    <w:rsid w:val="00B46A31"/>
    <w:rsid w:val="00BA7165"/>
    <w:rsid w:val="00BE7DB7"/>
    <w:rsid w:val="00C3445E"/>
    <w:rsid w:val="00D61C1F"/>
    <w:rsid w:val="00D80651"/>
    <w:rsid w:val="00D94241"/>
    <w:rsid w:val="00E129F9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3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4C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3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4C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112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18</cp:revision>
  <cp:lastPrinted>2012-03-19T05:59:00Z</cp:lastPrinted>
  <dcterms:created xsi:type="dcterms:W3CDTF">2012-02-25T02:15:00Z</dcterms:created>
  <dcterms:modified xsi:type="dcterms:W3CDTF">2012-11-12T04:09:00Z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