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6C" w:rsidRDefault="0002346C">
      <w:pPr>
        <w:pStyle w:val="BodyText"/>
        <w:jc w:val="center"/>
      </w:pPr>
    </w:p>
    <w:p w:rsidR="0002346C" w:rsidRDefault="0002346C">
      <w:pPr>
        <w:pStyle w:val="BodyText"/>
        <w:jc w:val="center"/>
      </w:pPr>
    </w:p>
    <w:p w:rsidR="00BA7165" w:rsidRDefault="00BA7165" w:rsidP="00D94241">
      <w:pPr>
        <w:pStyle w:val="BodyText"/>
        <w:shd w:val="clear" w:color="auto" w:fill="DDD9C3"/>
        <w:ind w:left="288" w:hanging="288"/>
        <w:jc w:val="center"/>
        <w:rPr>
          <w:b/>
          <w:sz w:val="28"/>
        </w:rPr>
      </w:pPr>
      <w:r>
        <w:rPr>
          <w:b/>
          <w:sz w:val="28"/>
        </w:rPr>
        <w:t>Introduction to Veterinary Technology</w:t>
      </w:r>
    </w:p>
    <w:p w:rsidR="00BA7165" w:rsidRDefault="0030479B" w:rsidP="00D94241">
      <w:pPr>
        <w:pStyle w:val="BodyText"/>
        <w:shd w:val="clear" w:color="auto" w:fill="DDD9C3"/>
        <w:ind w:left="288" w:hanging="288"/>
        <w:jc w:val="center"/>
        <w:rPr>
          <w:b/>
          <w:sz w:val="28"/>
        </w:rPr>
      </w:pPr>
      <w:r>
        <w:rPr>
          <w:b/>
          <w:sz w:val="28"/>
        </w:rPr>
        <w:t>Week 6</w:t>
      </w:r>
    </w:p>
    <w:p w:rsidR="0002346C" w:rsidRDefault="0002346C">
      <w:pPr>
        <w:pStyle w:val="BodyText"/>
      </w:pPr>
    </w:p>
    <w:p w:rsidR="00ED6F17" w:rsidRDefault="00ED6F17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:rsidTr="00BA7165">
        <w:trPr>
          <w:trHeight w:val="495"/>
        </w:trPr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BA7165">
            <w:pPr>
              <w:pStyle w:val="TableContents"/>
              <w:spacing w:after="283"/>
            </w:pPr>
            <w:r w:rsidRPr="00BA7165">
              <w:rPr>
                <w:b/>
              </w:rPr>
              <w:t>Learning Objectives</w:t>
            </w:r>
            <w:r>
              <w:rPr>
                <w:b/>
              </w:rPr>
              <w:t xml:space="preserve">: Upon successful completion the student will have the following competencies. </w:t>
            </w:r>
          </w:p>
        </w:tc>
      </w:tr>
    </w:tbl>
    <w:p w:rsidR="0002346C" w:rsidRDefault="0024713A" w:rsidP="0024713A">
      <w:pPr>
        <w:pStyle w:val="BodyText"/>
        <w:numPr>
          <w:ilvl w:val="0"/>
          <w:numId w:val="18"/>
        </w:numPr>
      </w:pPr>
      <w:r>
        <w:t>Name organizations governing the veterinary technician by the associated acronyms</w:t>
      </w:r>
    </w:p>
    <w:p w:rsidR="0024713A" w:rsidRDefault="0024713A" w:rsidP="0024713A">
      <w:pPr>
        <w:pStyle w:val="BodyText"/>
        <w:numPr>
          <w:ilvl w:val="0"/>
          <w:numId w:val="18"/>
        </w:numPr>
      </w:pPr>
      <w:r>
        <w:t>Recognized veterinary regulatory agencies</w:t>
      </w:r>
    </w:p>
    <w:p w:rsidR="0024713A" w:rsidRDefault="0024713A" w:rsidP="0024713A">
      <w:pPr>
        <w:pStyle w:val="BodyText"/>
        <w:numPr>
          <w:ilvl w:val="0"/>
          <w:numId w:val="18"/>
        </w:numPr>
      </w:pPr>
      <w:r>
        <w:t>List the members of the veterinary health care team</w:t>
      </w:r>
    </w:p>
    <w:p w:rsidR="0024713A" w:rsidRDefault="0024713A" w:rsidP="0024713A">
      <w:pPr>
        <w:pStyle w:val="BodyText"/>
        <w:numPr>
          <w:ilvl w:val="0"/>
          <w:numId w:val="18"/>
        </w:numPr>
      </w:pPr>
      <w:r>
        <w:t>List the roles and responsibilities of the veterinary technician in various veterinary industries</w:t>
      </w:r>
    </w:p>
    <w:p w:rsidR="00D80651" w:rsidRDefault="00D80651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Pr="00981691" w:rsidRDefault="006A4A8A">
            <w:pPr>
              <w:pStyle w:val="TableContents"/>
              <w:spacing w:after="283"/>
            </w:pPr>
            <w:r>
              <w:rPr>
                <w:b/>
              </w:rPr>
              <w:t>Required Reading</w:t>
            </w:r>
            <w:r w:rsidR="00981691" w:rsidRPr="00981691">
              <w:t>:</w:t>
            </w:r>
            <w:r w:rsidR="00981691">
              <w:t xml:space="preserve"> Required readings should be completed prior to attending class.</w:t>
            </w:r>
          </w:p>
        </w:tc>
      </w:tr>
    </w:tbl>
    <w:p w:rsidR="0002346C" w:rsidRDefault="0002346C">
      <w:pPr>
        <w:pStyle w:val="BodyText"/>
      </w:pPr>
    </w:p>
    <w:p w:rsidR="0002346C" w:rsidRDefault="002322C6" w:rsidP="002322C6">
      <w:pPr>
        <w:pStyle w:val="BodyText"/>
        <w:numPr>
          <w:ilvl w:val="0"/>
          <w:numId w:val="15"/>
        </w:numPr>
      </w:pPr>
      <w:r>
        <w:t>CVTE Chapter  1</w:t>
      </w:r>
      <w:r w:rsidR="003F068A">
        <w:t>, pages 1-16 &amp; 23-31</w:t>
      </w:r>
    </w:p>
    <w:p w:rsidR="002322C6" w:rsidRDefault="002322C6" w:rsidP="002322C6">
      <w:pPr>
        <w:pStyle w:val="BodyText"/>
        <w:ind w:left="720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04"/>
      </w:tblGrid>
      <w:tr w:rsidR="0002346C"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6A4A8A">
            <w:pPr>
              <w:pStyle w:val="TableContents"/>
              <w:spacing w:after="283"/>
            </w:pPr>
            <w:r>
              <w:rPr>
                <w:b/>
              </w:rPr>
              <w:t>Examinations</w:t>
            </w:r>
            <w:r w:rsidR="00C3445E">
              <w:t>: Quizzes will be given at the convenience of the instructor.  Tests will be announced and given on the scheduled date.</w:t>
            </w:r>
          </w:p>
        </w:tc>
      </w:tr>
    </w:tbl>
    <w:p w:rsidR="0002346C" w:rsidRDefault="0002346C">
      <w:pPr>
        <w:pStyle w:val="BodyText"/>
      </w:pPr>
    </w:p>
    <w:p w:rsidR="0002346C" w:rsidRDefault="00C3445E" w:rsidP="00B108FC">
      <w:pPr>
        <w:pStyle w:val="BodyText"/>
        <w:numPr>
          <w:ilvl w:val="0"/>
          <w:numId w:val="15"/>
        </w:numPr>
      </w:pPr>
      <w:r w:rsidRPr="00D80651">
        <w:rPr>
          <w:b/>
        </w:rPr>
        <w:t>Quiz</w:t>
      </w:r>
      <w:r w:rsidRPr="00D80651">
        <w:t>:</w:t>
      </w:r>
      <w:r w:rsidRPr="00D80651">
        <w:rPr>
          <w:b/>
        </w:rPr>
        <w:t xml:space="preserve"> </w:t>
      </w:r>
      <w:r w:rsidR="0030479B">
        <w:t>Tuesday, 12/11</w:t>
      </w:r>
    </w:p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02346C" w:rsidTr="00D94241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Pr="00E129F9" w:rsidRDefault="006A4A8A" w:rsidP="00C3445E">
            <w:pPr>
              <w:pStyle w:val="TableContents"/>
              <w:spacing w:after="283"/>
            </w:pPr>
            <w:r w:rsidRPr="00E129F9">
              <w:rPr>
                <w:b/>
              </w:rPr>
              <w:t>Key Terms and Concepts</w:t>
            </w:r>
            <w:r w:rsidRPr="00E129F9">
              <w:t xml:space="preserve">: The following is a list of </w:t>
            </w:r>
            <w:r w:rsidR="00C3445E" w:rsidRPr="00E129F9">
              <w:t xml:space="preserve">key terms </w:t>
            </w:r>
            <w:r w:rsidR="00B108FC">
              <w:t xml:space="preserve">and concepts </w:t>
            </w:r>
            <w:r w:rsidR="00C3445E" w:rsidRPr="00E129F9">
              <w:t xml:space="preserve">the student should be able to define and </w:t>
            </w:r>
            <w:r w:rsidR="0033432C">
              <w:t>demonstrate by the end of week 4</w:t>
            </w:r>
            <w:r w:rsidR="00C3445E" w:rsidRPr="00E129F9">
              <w:t>.</w:t>
            </w:r>
            <w:r w:rsidR="0002346C" w:rsidRPr="00E129F9">
              <w:t xml:space="preserve"> </w:t>
            </w:r>
          </w:p>
        </w:tc>
      </w:tr>
    </w:tbl>
    <w:p w:rsidR="0002346C" w:rsidRDefault="0002346C">
      <w:pPr>
        <w:pStyle w:val="BodyText"/>
      </w:pPr>
    </w:p>
    <w:p w:rsidR="0033432C" w:rsidRDefault="0033432C">
      <w:pPr>
        <w:pStyle w:val="BodyText"/>
      </w:pPr>
      <w:r>
        <w:t>Know what the following acronyms stand for.</w:t>
      </w:r>
    </w:p>
    <w:p w:rsidR="0033432C" w:rsidRDefault="0033432C">
      <w:pPr>
        <w:pStyle w:val="BodyText"/>
        <w:rPr>
          <w:sz w:val="10"/>
        </w:rPr>
      </w:pPr>
    </w:p>
    <w:p w:rsidR="0030479B" w:rsidRPr="003553FE" w:rsidRDefault="0030479B">
      <w:pPr>
        <w:pStyle w:val="BodyText"/>
        <w:rPr>
          <w:sz w:val="10"/>
        </w:rPr>
      </w:pPr>
    </w:p>
    <w:p w:rsidR="0033432C" w:rsidRDefault="0033432C">
      <w:pPr>
        <w:pStyle w:val="BodyText"/>
      </w:pPr>
      <w:r>
        <w:t>AVMA</w:t>
      </w:r>
      <w:r w:rsidR="003553FE">
        <w:t xml:space="preserve">  </w:t>
      </w:r>
      <w:r w:rsidR="00E90498">
        <w:t xml:space="preserve">                             </w:t>
      </w:r>
    </w:p>
    <w:p w:rsidR="0030479B" w:rsidRDefault="0030479B">
      <w:pPr>
        <w:pStyle w:val="BodyText"/>
      </w:pPr>
      <w:r>
        <w:t>AAHA</w:t>
      </w:r>
      <w:bookmarkStart w:id="0" w:name="_GoBack"/>
      <w:bookmarkEnd w:id="0"/>
    </w:p>
    <w:p w:rsidR="003553FE" w:rsidRDefault="003553FE">
      <w:pPr>
        <w:pStyle w:val="BodyText"/>
      </w:pPr>
      <w:r>
        <w:t xml:space="preserve">AAVSB                              </w:t>
      </w:r>
    </w:p>
    <w:p w:rsidR="003F068A" w:rsidRDefault="003553FE">
      <w:pPr>
        <w:pStyle w:val="BodyText"/>
      </w:pPr>
      <w:r>
        <w:t xml:space="preserve">CVTEA          </w:t>
      </w:r>
      <w:r w:rsidR="00E90498">
        <w:t xml:space="preserve">                    </w:t>
      </w:r>
    </w:p>
    <w:p w:rsidR="0033432C" w:rsidRDefault="0033432C">
      <w:pPr>
        <w:pStyle w:val="BodyText"/>
      </w:pPr>
      <w:r>
        <w:t>NAVTA</w:t>
      </w:r>
      <w:r w:rsidR="003F068A">
        <w:t xml:space="preserve">                             </w:t>
      </w:r>
    </w:p>
    <w:p w:rsidR="0033432C" w:rsidRDefault="0033432C">
      <w:pPr>
        <w:pStyle w:val="BodyText"/>
      </w:pPr>
      <w:r>
        <w:t>TVMA</w:t>
      </w:r>
    </w:p>
    <w:p w:rsidR="0033432C" w:rsidRDefault="0033432C">
      <w:pPr>
        <w:pStyle w:val="BodyText"/>
      </w:pPr>
      <w:r>
        <w:t>TARVT</w:t>
      </w:r>
    </w:p>
    <w:p w:rsidR="0033432C" w:rsidRDefault="003553FE">
      <w:pPr>
        <w:pStyle w:val="BodyText"/>
      </w:pPr>
      <w:r>
        <w:t>FDA</w:t>
      </w:r>
    </w:p>
    <w:p w:rsidR="003553FE" w:rsidRDefault="003553FE">
      <w:pPr>
        <w:pStyle w:val="BodyText"/>
      </w:pPr>
      <w:r>
        <w:t>USDA</w:t>
      </w:r>
    </w:p>
    <w:p w:rsidR="003553FE" w:rsidRDefault="003553FE">
      <w:pPr>
        <w:pStyle w:val="BodyText"/>
      </w:pPr>
      <w:r>
        <w:t>VTNE</w:t>
      </w:r>
    </w:p>
    <w:p w:rsidR="00E90498" w:rsidRDefault="00E90498">
      <w:pPr>
        <w:pStyle w:val="BodyText"/>
      </w:pPr>
      <w:r>
        <w:t>RVT</w:t>
      </w:r>
    </w:p>
    <w:p w:rsidR="00E90498" w:rsidRDefault="00E90498">
      <w:pPr>
        <w:pStyle w:val="BodyText"/>
      </w:pPr>
      <w:r>
        <w:t>CVA</w:t>
      </w:r>
    </w:p>
    <w:p w:rsidR="00E90498" w:rsidRDefault="00E90498">
      <w:pPr>
        <w:pStyle w:val="BodyText"/>
      </w:pPr>
      <w:r>
        <w:t>DVM</w:t>
      </w:r>
    </w:p>
    <w:p w:rsidR="00E90498" w:rsidRDefault="00E90498">
      <w:pPr>
        <w:pStyle w:val="BodyText"/>
      </w:pPr>
      <w:r>
        <w:t>CVTS</w:t>
      </w:r>
    </w:p>
    <w:p w:rsidR="00E90498" w:rsidRDefault="00E90498">
      <w:pPr>
        <w:pStyle w:val="BodyText"/>
      </w:pPr>
    </w:p>
    <w:p w:rsidR="003553FE" w:rsidRDefault="003553FE">
      <w:pPr>
        <w:pStyle w:val="BodyText"/>
      </w:pPr>
      <w:r>
        <w:t>Know who the “Father of Veterinary Technology” is</w:t>
      </w:r>
    </w:p>
    <w:p w:rsidR="003553FE" w:rsidRDefault="003553FE">
      <w:pPr>
        <w:pStyle w:val="BodyText"/>
      </w:pPr>
    </w:p>
    <w:p w:rsidR="003553FE" w:rsidRDefault="003553FE">
      <w:pPr>
        <w:pStyle w:val="BodyText"/>
      </w:pPr>
      <w:r>
        <w:lastRenderedPageBreak/>
        <w:t>Know how many hours of continuing education (CE) is required for the RVT.</w:t>
      </w:r>
    </w:p>
    <w:p w:rsidR="00E90498" w:rsidRDefault="00E90498">
      <w:pPr>
        <w:pStyle w:val="BodyText"/>
      </w:pPr>
    </w:p>
    <w:p w:rsidR="003553FE" w:rsidRDefault="003553FE">
      <w:pPr>
        <w:pStyle w:val="BodyText"/>
      </w:pPr>
    </w:p>
    <w:p w:rsidR="003553FE" w:rsidRPr="00767926" w:rsidRDefault="00E213D8">
      <w:pPr>
        <w:pStyle w:val="BodyText"/>
        <w:rPr>
          <w:i/>
        </w:rPr>
      </w:pPr>
      <w:r>
        <w:t>Know what</w:t>
      </w:r>
      <w:r w:rsidR="0059797C">
        <w:t xml:space="preserve"> 4</w:t>
      </w:r>
      <w:r>
        <w:t xml:space="preserve"> tas</w:t>
      </w:r>
      <w:r w:rsidR="00767926">
        <w:t>ks that by law an RVT cannot do (</w:t>
      </w:r>
      <w:r w:rsidRPr="00767926">
        <w:rPr>
          <w:i/>
        </w:rPr>
        <w:t>only the veterinarian may perform these tasks</w:t>
      </w:r>
      <w:r w:rsidR="00767926" w:rsidRPr="00767926">
        <w:t>)</w:t>
      </w:r>
      <w:r w:rsidRPr="00767926">
        <w:rPr>
          <w:i/>
        </w:rPr>
        <w:t>.</w:t>
      </w:r>
    </w:p>
    <w:p w:rsidR="003553FE" w:rsidRDefault="003553FE">
      <w:pPr>
        <w:pStyle w:val="BodyText"/>
      </w:pPr>
    </w:p>
    <w:p w:rsidR="003553FE" w:rsidRDefault="003553FE">
      <w:pPr>
        <w:pStyle w:val="BodyText"/>
      </w:pPr>
      <w:r>
        <w:t>Know the difference between a veterinary technician, veterinary technologist, and a veterinary assistant.</w:t>
      </w:r>
      <w:r w:rsidR="003F068A">
        <w:t xml:space="preserve"> Also know what a veterinary technician specialist is and the qualification requirements.</w:t>
      </w:r>
    </w:p>
    <w:p w:rsidR="00E213D8" w:rsidRDefault="00E213D8">
      <w:pPr>
        <w:pStyle w:val="BodyText"/>
      </w:pPr>
    </w:p>
    <w:p w:rsidR="00E213D8" w:rsidRDefault="00E213D8">
      <w:pPr>
        <w:pStyle w:val="BodyText"/>
      </w:pPr>
      <w:r>
        <w:t>Know ways in which the RVT can reduce stress in the workplace</w:t>
      </w:r>
    </w:p>
    <w:p w:rsidR="00E213D8" w:rsidRDefault="00E213D8">
      <w:pPr>
        <w:pStyle w:val="BodyText"/>
      </w:pPr>
    </w:p>
    <w:p w:rsidR="00E213D8" w:rsidRDefault="00E213D8">
      <w:pPr>
        <w:pStyle w:val="BodyText"/>
      </w:pPr>
      <w:r>
        <w:t>Know the basic job duties of the veterinary health care team.</w:t>
      </w:r>
    </w:p>
    <w:p w:rsidR="00E213D8" w:rsidRDefault="00E213D8">
      <w:pPr>
        <w:pStyle w:val="BodyText"/>
      </w:pPr>
    </w:p>
    <w:p w:rsidR="00E213D8" w:rsidRDefault="00E213D8">
      <w:pPr>
        <w:pStyle w:val="BodyText"/>
      </w:pPr>
      <w:r>
        <w:t>Know the purpose of the veterinary professional organizations</w:t>
      </w:r>
    </w:p>
    <w:p w:rsidR="00E213D8" w:rsidRDefault="00E213D8">
      <w:pPr>
        <w:pStyle w:val="BodyText"/>
      </w:pPr>
    </w:p>
    <w:p w:rsidR="00E213D8" w:rsidRDefault="00E213D8">
      <w:pPr>
        <w:pStyle w:val="BodyText"/>
      </w:pPr>
    </w:p>
    <w:p w:rsidR="003F068A" w:rsidRDefault="003F068A">
      <w:pPr>
        <w:pStyle w:val="BodyText"/>
      </w:pPr>
    </w:p>
    <w:p w:rsidR="003F068A" w:rsidRDefault="003F068A">
      <w:pPr>
        <w:pStyle w:val="BodyText"/>
      </w:pPr>
    </w:p>
    <w:p w:rsidR="003553FE" w:rsidRDefault="003553FE">
      <w:pPr>
        <w:pStyle w:val="BodyText"/>
      </w:pPr>
    </w:p>
    <w:sectPr w:rsidR="003553FE" w:rsidSect="00D94241">
      <w:footnotePr>
        <w:pos w:val="beneathText"/>
      </w:footnotePr>
      <w:pgSz w:w="12240" w:h="15840"/>
      <w:pgMar w:top="567" w:right="1440" w:bottom="567" w:left="117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43F1FE2"/>
    <w:multiLevelType w:val="multilevel"/>
    <w:tmpl w:val="F192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F897518"/>
    <w:multiLevelType w:val="hybridMultilevel"/>
    <w:tmpl w:val="F230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A799C"/>
    <w:multiLevelType w:val="hybridMultilevel"/>
    <w:tmpl w:val="4ED83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4F228B"/>
    <w:multiLevelType w:val="hybridMultilevel"/>
    <w:tmpl w:val="D49E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138F1"/>
    <w:multiLevelType w:val="hybridMultilevel"/>
    <w:tmpl w:val="85C43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7320C1"/>
    <w:multiLevelType w:val="hybridMultilevel"/>
    <w:tmpl w:val="E82E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56C76"/>
    <w:multiLevelType w:val="hybridMultilevel"/>
    <w:tmpl w:val="8E28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908A5"/>
    <w:multiLevelType w:val="hybridMultilevel"/>
    <w:tmpl w:val="BDA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B2744"/>
    <w:multiLevelType w:val="hybridMultilevel"/>
    <w:tmpl w:val="B798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5"/>
  </w:num>
  <w:num w:numId="13">
    <w:abstractNumId w:val="17"/>
  </w:num>
  <w:num w:numId="14">
    <w:abstractNumId w:val="16"/>
  </w:num>
  <w:num w:numId="15">
    <w:abstractNumId w:val="14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83"/>
    <w:rsid w:val="0002346C"/>
    <w:rsid w:val="00041231"/>
    <w:rsid w:val="00063449"/>
    <w:rsid w:val="000E2835"/>
    <w:rsid w:val="00107B2A"/>
    <w:rsid w:val="00132083"/>
    <w:rsid w:val="00186236"/>
    <w:rsid w:val="001F01A6"/>
    <w:rsid w:val="001F3631"/>
    <w:rsid w:val="002322C6"/>
    <w:rsid w:val="0024713A"/>
    <w:rsid w:val="0030479B"/>
    <w:rsid w:val="0033432C"/>
    <w:rsid w:val="003553FE"/>
    <w:rsid w:val="003F068A"/>
    <w:rsid w:val="00405487"/>
    <w:rsid w:val="0059797C"/>
    <w:rsid w:val="006A4A8A"/>
    <w:rsid w:val="00730DF4"/>
    <w:rsid w:val="00767926"/>
    <w:rsid w:val="0082486A"/>
    <w:rsid w:val="00981691"/>
    <w:rsid w:val="009D5CD9"/>
    <w:rsid w:val="00A46A28"/>
    <w:rsid w:val="00A62436"/>
    <w:rsid w:val="00B108FC"/>
    <w:rsid w:val="00B46A31"/>
    <w:rsid w:val="00BA7165"/>
    <w:rsid w:val="00C3445E"/>
    <w:rsid w:val="00C949D0"/>
    <w:rsid w:val="00D80651"/>
    <w:rsid w:val="00D94241"/>
    <w:rsid w:val="00DD6A9B"/>
    <w:rsid w:val="00E129F9"/>
    <w:rsid w:val="00E213D8"/>
    <w:rsid w:val="00E90498"/>
    <w:rsid w:val="00E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</Template>
  <TotalTime>109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19</cp:revision>
  <cp:lastPrinted>2113-01-01T06:00:00Z</cp:lastPrinted>
  <dcterms:created xsi:type="dcterms:W3CDTF">2012-02-27T06:19:00Z</dcterms:created>
  <dcterms:modified xsi:type="dcterms:W3CDTF">2012-12-03T01:47:00Z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TC103804621033</vt:lpwstr>
  </property>
</Properties>
</file>